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7F9" w:rsidRPr="00230F2F" w:rsidRDefault="00230F2F" w:rsidP="00230F2F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230F2F">
        <w:rPr>
          <w:rFonts w:ascii="Comic Sans MS" w:hAnsi="Comic Sans MS"/>
          <w:b/>
          <w:sz w:val="44"/>
          <w:szCs w:val="44"/>
          <w:u w:val="single"/>
        </w:rPr>
        <w:t>UNK KEY SCHOLARSHIP DEADLINES</w:t>
      </w:r>
    </w:p>
    <w:p w:rsidR="00230F2F" w:rsidRDefault="00230F2F"/>
    <w:tbl>
      <w:tblPr>
        <w:tblStyle w:val="TableGrid"/>
        <w:tblW w:w="9092" w:type="dxa"/>
        <w:jc w:val="center"/>
        <w:tblInd w:w="-1877" w:type="dxa"/>
        <w:tblLayout w:type="fixed"/>
        <w:tblLook w:val="04A0" w:firstRow="1" w:lastRow="0" w:firstColumn="1" w:lastColumn="0" w:noHBand="0" w:noVBand="1"/>
      </w:tblPr>
      <w:tblGrid>
        <w:gridCol w:w="2926"/>
        <w:gridCol w:w="2209"/>
        <w:gridCol w:w="3957"/>
      </w:tblGrid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230F2F">
              <w:rPr>
                <w:rFonts w:ascii="Comic Sans MS" w:hAnsi="Comic Sans MS"/>
                <w:b/>
                <w:sz w:val="44"/>
                <w:szCs w:val="44"/>
              </w:rPr>
              <w:t>Scholarship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230F2F">
              <w:rPr>
                <w:rFonts w:ascii="Comic Sans MS" w:hAnsi="Comic Sans MS"/>
                <w:b/>
                <w:sz w:val="44"/>
                <w:szCs w:val="44"/>
              </w:rPr>
              <w:t>Deadline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</w:p>
          <w:p w:rsidR="00230F2F" w:rsidRPr="00230F2F" w:rsidRDefault="00230F2F" w:rsidP="00230F2F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 w:rsidRPr="00230F2F">
              <w:rPr>
                <w:rFonts w:ascii="Comic Sans MS" w:hAnsi="Comic Sans MS"/>
                <w:b/>
                <w:sz w:val="44"/>
                <w:szCs w:val="44"/>
              </w:rPr>
              <w:t>Where to find information</w:t>
            </w:r>
          </w:p>
        </w:tc>
      </w:tr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Kearney Health Opportunities Program (KHOP)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Nov 15</w:t>
            </w:r>
            <w:r w:rsidRPr="00230F2F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5" w:history="1">
              <w:r w:rsidRPr="00230F2F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http://www.unk.edu/academics/health_sciences/scholarshipprograms.php</w:t>
              </w:r>
            </w:hyperlink>
          </w:p>
        </w:tc>
      </w:tr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Kearney Law Opportunities Program (KLOP)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Nov 15</w:t>
            </w:r>
            <w:r w:rsidRPr="00230F2F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6" w:history="1">
              <w:r w:rsidRPr="00230F2F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http://www.unk.edu/admissions/kearney-law-opportunities-program/index.php</w:t>
              </w:r>
            </w:hyperlink>
          </w:p>
        </w:tc>
      </w:tr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Omaha World Herald/Kearney Hub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Nov 15</w:t>
            </w:r>
            <w:r w:rsidRPr="00230F2F">
              <w:rPr>
                <w:rFonts w:ascii="Comic Sans MS" w:hAnsi="Comic Sans MS"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7" w:history="1">
              <w:r w:rsidRPr="00230F2F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http://www.unk.edu/academics/honors/</w:t>
              </w:r>
            </w:hyperlink>
          </w:p>
        </w:tc>
      </w:tr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All Freshman/Transfer Academic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March 1</w:t>
            </w:r>
            <w:r w:rsidRPr="00230F2F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230F2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8" w:history="1">
              <w:r w:rsidRPr="00230F2F">
                <w:rPr>
                  <w:rStyle w:val="Hyperlink"/>
                  <w:rFonts w:ascii="Comic Sans MS" w:hAnsi="Comic Sans MS"/>
                  <w:sz w:val="28"/>
                  <w:szCs w:val="28"/>
                </w:rPr>
                <w:t>http://www.unk.edu/scholarships.php</w:t>
              </w:r>
            </w:hyperlink>
          </w:p>
        </w:tc>
      </w:tr>
      <w:tr w:rsidR="00230F2F" w:rsidRPr="003A3C4B" w:rsidTr="00422BC5">
        <w:trPr>
          <w:jc w:val="center"/>
        </w:trPr>
        <w:tc>
          <w:tcPr>
            <w:tcW w:w="2926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FAFSA Goes Live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30F2F">
              <w:rPr>
                <w:rFonts w:ascii="Comic Sans MS" w:hAnsi="Comic Sans MS"/>
                <w:sz w:val="28"/>
                <w:szCs w:val="28"/>
              </w:rPr>
              <w:t>UNK Code (002551)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09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230F2F">
              <w:rPr>
                <w:rFonts w:ascii="Comic Sans MS" w:hAnsi="Comic Sans MS"/>
                <w:sz w:val="28"/>
                <w:szCs w:val="28"/>
              </w:rPr>
              <w:t>Oct 1</w:t>
            </w:r>
            <w:r w:rsidRPr="00230F2F">
              <w:rPr>
                <w:rFonts w:ascii="Comic Sans MS" w:hAnsi="Comic Sans MS"/>
                <w:sz w:val="28"/>
                <w:szCs w:val="28"/>
                <w:vertAlign w:val="superscript"/>
              </w:rPr>
              <w:t>st</w:t>
            </w:r>
            <w:r w:rsidRPr="00230F2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957" w:type="dxa"/>
          </w:tcPr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hyperlink r:id="rId9" w:history="1">
              <w:r w:rsidRPr="00230F2F">
                <w:rPr>
                  <w:rStyle w:val="Hyperlink"/>
                  <w:rFonts w:ascii="Comic Sans MS" w:hAnsi="Comic Sans MS"/>
                  <w:sz w:val="28"/>
                  <w:szCs w:val="28"/>
                </w:rPr>
                <w:t>https://fafsa.ed.gov/</w:t>
              </w:r>
            </w:hyperlink>
            <w:r w:rsidRPr="00230F2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230F2F" w:rsidRPr="00230F2F" w:rsidRDefault="00230F2F" w:rsidP="00422BC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30F2F" w:rsidRDefault="00230F2F"/>
    <w:sectPr w:rsidR="00230F2F" w:rsidSect="002117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2F"/>
    <w:rsid w:val="002117D0"/>
    <w:rsid w:val="00230F2F"/>
    <w:rsid w:val="00E9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6D82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0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0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30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k.edu/academics/health_sciences/scholarshipprograms.php" TargetMode="External"/><Relationship Id="rId6" Type="http://schemas.openxmlformats.org/officeDocument/2006/relationships/hyperlink" Target="http://www.unk.edu/admissions/kearney-law-opportunities-program/index.php" TargetMode="External"/><Relationship Id="rId7" Type="http://schemas.openxmlformats.org/officeDocument/2006/relationships/hyperlink" Target="http://www.unk.edu/academics/honors/" TargetMode="External"/><Relationship Id="rId8" Type="http://schemas.openxmlformats.org/officeDocument/2006/relationships/hyperlink" Target="http://www.unk.edu/scholarships.php" TargetMode="External"/><Relationship Id="rId9" Type="http://schemas.openxmlformats.org/officeDocument/2006/relationships/hyperlink" Target="https://fafsa.ed.gov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Macintosh Word</Application>
  <DocSecurity>0</DocSecurity>
  <Lines>6</Lines>
  <Paragraphs>1</Paragraphs>
  <ScaleCrop>false</ScaleCrop>
  <Company>Loomis Public School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Loomis Public School LPS</cp:lastModifiedBy>
  <cp:revision>1</cp:revision>
  <dcterms:created xsi:type="dcterms:W3CDTF">2018-09-21T17:12:00Z</dcterms:created>
  <dcterms:modified xsi:type="dcterms:W3CDTF">2018-09-21T17:15:00Z</dcterms:modified>
</cp:coreProperties>
</file>